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E5C99" w14:textId="21169C56" w:rsidR="0036222C" w:rsidRPr="0036222C" w:rsidRDefault="0036222C" w:rsidP="0036222C">
      <w:pPr>
        <w:pStyle w:val="x-scope"/>
        <w:shd w:val="clear" w:color="auto" w:fill="FFFFFF"/>
        <w:jc w:val="center"/>
        <w:rPr>
          <w:rStyle w:val="qowt-font2-timesnewroman"/>
          <w:rFonts w:ascii="Arial" w:hAnsi="Arial" w:cs="Arial"/>
          <w:b/>
          <w:bCs/>
          <w:color w:val="000000"/>
          <w:sz w:val="56"/>
          <w:szCs w:val="56"/>
        </w:rPr>
      </w:pPr>
      <w:r w:rsidRPr="003974F9">
        <w:rPr>
          <w:rStyle w:val="qowt-font2-timesnewroman"/>
          <w:rFonts w:ascii="Arial" w:hAnsi="Arial" w:cs="Arial"/>
          <w:b/>
          <w:bCs/>
          <w:color w:val="000000"/>
          <w:sz w:val="56"/>
          <w:szCs w:val="56"/>
        </w:rPr>
        <w:t>OBWIESZCZENIE</w:t>
      </w:r>
    </w:p>
    <w:p w14:paraId="1C60ECCA" w14:textId="01CEBB31" w:rsidR="00BC6EEF" w:rsidRPr="0036222C" w:rsidRDefault="00BC6EEF" w:rsidP="0036222C">
      <w:pPr>
        <w:pStyle w:val="x-scope"/>
        <w:shd w:val="clear" w:color="auto" w:fill="FFFFFF"/>
        <w:spacing w:line="360" w:lineRule="auto"/>
        <w:jc w:val="center"/>
        <w:rPr>
          <w:rStyle w:val="qowt-font2-timesnewroman"/>
          <w:rFonts w:ascii="Arial" w:hAnsi="Arial" w:cs="Arial"/>
          <w:color w:val="000000"/>
        </w:rPr>
      </w:pPr>
      <w:r w:rsidRPr="0036222C">
        <w:rPr>
          <w:rStyle w:val="qowt-font2-timesnewroman"/>
          <w:rFonts w:ascii="Arial" w:hAnsi="Arial" w:cs="Arial"/>
          <w:color w:val="000000"/>
        </w:rPr>
        <w:t>W sprawie konsultacji społecznych i wyłożenia do publicznego wglądu projektu</w:t>
      </w:r>
    </w:p>
    <w:p w14:paraId="225B0F99" w14:textId="12BD0F6C" w:rsidR="00DC0BE6" w:rsidRPr="0036222C" w:rsidRDefault="00C70F05" w:rsidP="0036222C">
      <w:pPr>
        <w:pStyle w:val="x-scope"/>
        <w:shd w:val="clear" w:color="auto" w:fill="FFFFFF"/>
        <w:spacing w:line="360" w:lineRule="auto"/>
        <w:jc w:val="center"/>
        <w:rPr>
          <w:rFonts w:ascii="Arial" w:hAnsi="Arial" w:cs="Arial"/>
        </w:rPr>
      </w:pPr>
      <w:r w:rsidRPr="0036222C">
        <w:rPr>
          <w:rStyle w:val="qowt-font2-timesnewroman"/>
          <w:rFonts w:ascii="Arial" w:hAnsi="Arial" w:cs="Arial"/>
          <w:b/>
          <w:color w:val="000000"/>
        </w:rPr>
        <w:t>„PLANU </w:t>
      </w:r>
      <w:r w:rsidR="00DC0BE6" w:rsidRPr="0036222C">
        <w:rPr>
          <w:rStyle w:val="qowt-font2-timesnewroman"/>
          <w:rFonts w:ascii="Arial" w:hAnsi="Arial" w:cs="Arial"/>
          <w:b/>
          <w:color w:val="000000"/>
        </w:rPr>
        <w:t xml:space="preserve">GOSPODARI NISKOEMISYJNEJ </w:t>
      </w:r>
      <w:r w:rsidRPr="0036222C">
        <w:rPr>
          <w:rStyle w:val="qowt-font2-timesnewroman"/>
          <w:rFonts w:ascii="Arial" w:hAnsi="Arial" w:cs="Arial"/>
          <w:b/>
          <w:color w:val="000000"/>
        </w:rPr>
        <w:t>DLA GMINY MIEL</w:t>
      </w:r>
      <w:r w:rsidR="006024B2">
        <w:rPr>
          <w:rStyle w:val="qowt-font2-timesnewroman"/>
          <w:rFonts w:ascii="Arial" w:hAnsi="Arial" w:cs="Arial"/>
          <w:b/>
          <w:color w:val="000000"/>
        </w:rPr>
        <w:t>E</w:t>
      </w:r>
      <w:r w:rsidRPr="0036222C">
        <w:rPr>
          <w:rStyle w:val="qowt-font2-timesnewroman"/>
          <w:rFonts w:ascii="Arial" w:hAnsi="Arial" w:cs="Arial"/>
          <w:b/>
          <w:color w:val="000000"/>
        </w:rPr>
        <w:t xml:space="preserve">C </w:t>
      </w:r>
      <w:r w:rsidR="00DC0BE6" w:rsidRPr="0036222C">
        <w:rPr>
          <w:rStyle w:val="qowt-font2-timesnewroman"/>
          <w:rFonts w:ascii="Arial" w:hAnsi="Arial" w:cs="Arial"/>
          <w:b/>
          <w:color w:val="000000"/>
        </w:rPr>
        <w:t>DO ROKU 2030”</w:t>
      </w:r>
    </w:p>
    <w:p w14:paraId="277DBDD8" w14:textId="52859524" w:rsidR="00DC0BE6" w:rsidRPr="0036222C" w:rsidRDefault="00C70F05" w:rsidP="0036222C">
      <w:pPr>
        <w:pStyle w:val="x-scope"/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36222C">
        <w:rPr>
          <w:rStyle w:val="qowt-font2-timesnewroman"/>
          <w:rFonts w:ascii="Arial" w:hAnsi="Arial" w:cs="Arial"/>
          <w:color w:val="000000"/>
        </w:rPr>
        <w:t xml:space="preserve">Na podstawie art. 5a ust. 1 ustawy z dnia 8 marca 1990 r. o samorządzie gminnym </w:t>
      </w:r>
      <w:r w:rsidR="0036222C">
        <w:rPr>
          <w:rStyle w:val="qowt-font2-timesnewroman"/>
          <w:rFonts w:ascii="Arial" w:hAnsi="Arial" w:cs="Arial"/>
          <w:color w:val="000000"/>
        </w:rPr>
        <w:t>(t. j. </w:t>
      </w:r>
      <w:r w:rsidRPr="0036222C">
        <w:rPr>
          <w:rStyle w:val="qowt-font2-timesnewroman"/>
          <w:rFonts w:ascii="Arial" w:hAnsi="Arial" w:cs="Arial"/>
          <w:color w:val="000000"/>
        </w:rPr>
        <w:t>Dz. U. z 2022 r. poz. 559) i § 4 ust. 2 i 3 uchwały Nr IV/33/2019 Rady Gminy Mielec z dnia 6 lutego 2019 r. w sprawie zasad i trybu przeprowadzania konsultacji z mieszkańcami Gminy Mielec (Dz. Urz. Woj. Podkarpackiego. z 2019 r. poz. 979)</w:t>
      </w:r>
      <w:r w:rsidR="00BC6EEF" w:rsidRPr="0036222C">
        <w:rPr>
          <w:rStyle w:val="qowt-font2-timesnewroman"/>
          <w:rFonts w:ascii="Arial" w:hAnsi="Arial" w:cs="Arial"/>
          <w:color w:val="000000"/>
        </w:rPr>
        <w:t xml:space="preserve"> </w:t>
      </w:r>
      <w:r w:rsidR="00DC0BE6" w:rsidRPr="0036222C">
        <w:rPr>
          <w:rStyle w:val="qowt-font2-timesnewroman"/>
          <w:rFonts w:ascii="Arial" w:hAnsi="Arial" w:cs="Arial"/>
          <w:color w:val="000000"/>
        </w:rPr>
        <w:t xml:space="preserve">Wójt Gminy </w:t>
      </w:r>
      <w:r w:rsidRPr="0036222C">
        <w:rPr>
          <w:rStyle w:val="qowt-font2-timesnewroman"/>
          <w:rFonts w:ascii="Arial" w:hAnsi="Arial" w:cs="Arial"/>
          <w:color w:val="000000"/>
        </w:rPr>
        <w:t>Mielec</w:t>
      </w:r>
      <w:r w:rsidR="00DC0BE6" w:rsidRPr="0036222C">
        <w:rPr>
          <w:rStyle w:val="qowt-font2-timesnewroman"/>
          <w:rFonts w:ascii="Arial" w:hAnsi="Arial" w:cs="Arial"/>
          <w:color w:val="000000"/>
        </w:rPr>
        <w:t xml:space="preserve"> zawiadamia, że od </w:t>
      </w:r>
      <w:r w:rsidR="00BC6EEF" w:rsidRPr="0036222C">
        <w:rPr>
          <w:rStyle w:val="qowt-font2-timesnewroman"/>
          <w:rFonts w:ascii="Arial" w:hAnsi="Arial" w:cs="Arial"/>
          <w:color w:val="000000"/>
        </w:rPr>
        <w:t>13 </w:t>
      </w:r>
      <w:r w:rsidRPr="0036222C">
        <w:rPr>
          <w:rStyle w:val="qowt-font2-timesnewroman"/>
          <w:rFonts w:ascii="Arial" w:hAnsi="Arial" w:cs="Arial"/>
          <w:color w:val="000000"/>
        </w:rPr>
        <w:t>maja 2022 r.</w:t>
      </w:r>
      <w:r w:rsidR="00DC0BE6" w:rsidRPr="0036222C">
        <w:rPr>
          <w:rStyle w:val="qowt-font2-timesnewroman"/>
          <w:rFonts w:ascii="Arial" w:hAnsi="Arial" w:cs="Arial"/>
          <w:color w:val="000000"/>
        </w:rPr>
        <w:t xml:space="preserve"> do </w:t>
      </w:r>
      <w:r w:rsidRPr="0036222C">
        <w:rPr>
          <w:rStyle w:val="qowt-font2-timesnewroman"/>
          <w:rFonts w:ascii="Arial" w:hAnsi="Arial" w:cs="Arial"/>
          <w:color w:val="000000"/>
        </w:rPr>
        <w:t>2</w:t>
      </w:r>
      <w:r w:rsidR="00DC0BE6" w:rsidRPr="0036222C">
        <w:rPr>
          <w:rStyle w:val="qowt-font2-timesnewroman"/>
          <w:rFonts w:ascii="Arial" w:hAnsi="Arial" w:cs="Arial"/>
          <w:color w:val="000000"/>
        </w:rPr>
        <w:t xml:space="preserve"> </w:t>
      </w:r>
      <w:r w:rsidRPr="0036222C">
        <w:rPr>
          <w:rStyle w:val="qowt-font2-timesnewroman"/>
          <w:rFonts w:ascii="Arial" w:hAnsi="Arial" w:cs="Arial"/>
          <w:color w:val="000000"/>
        </w:rPr>
        <w:t>czerwca</w:t>
      </w:r>
      <w:r w:rsidR="00DC0BE6" w:rsidRPr="0036222C">
        <w:rPr>
          <w:rStyle w:val="qowt-font2-timesnewroman"/>
          <w:rFonts w:ascii="Arial" w:hAnsi="Arial" w:cs="Arial"/>
          <w:color w:val="000000"/>
        </w:rPr>
        <w:t xml:space="preserve"> 2022</w:t>
      </w:r>
      <w:r w:rsidRPr="0036222C">
        <w:rPr>
          <w:rStyle w:val="qowt-font2-timesnewroman"/>
          <w:rFonts w:ascii="Arial" w:hAnsi="Arial" w:cs="Arial"/>
          <w:color w:val="000000"/>
        </w:rPr>
        <w:t xml:space="preserve"> </w:t>
      </w:r>
      <w:r w:rsidR="00DC0BE6" w:rsidRPr="0036222C">
        <w:rPr>
          <w:rStyle w:val="qowt-font2-timesnewroman"/>
          <w:rFonts w:ascii="Arial" w:hAnsi="Arial" w:cs="Arial"/>
          <w:color w:val="000000"/>
        </w:rPr>
        <w:t>r., będzie wyłożony do publicznego wglądu projekt dokumentu strategicznego:</w:t>
      </w:r>
      <w:r w:rsidRPr="0036222C">
        <w:rPr>
          <w:rFonts w:ascii="Arial" w:hAnsi="Arial" w:cs="Arial"/>
          <w:color w:val="000000"/>
        </w:rPr>
        <w:t xml:space="preserve"> </w:t>
      </w:r>
      <w:r w:rsidR="00DC0BE6" w:rsidRPr="0036222C">
        <w:rPr>
          <w:rStyle w:val="qowt-font2-timesnewroman"/>
          <w:rFonts w:ascii="Arial" w:hAnsi="Arial" w:cs="Arial"/>
          <w:b/>
          <w:color w:val="000000"/>
        </w:rPr>
        <w:t xml:space="preserve">„Plan Gospodarki Niskoemisyjnej dla Gminy </w:t>
      </w:r>
      <w:r w:rsidR="00462AEA" w:rsidRPr="0036222C">
        <w:rPr>
          <w:rStyle w:val="qowt-font2-timesnewroman"/>
          <w:rFonts w:ascii="Arial" w:hAnsi="Arial" w:cs="Arial"/>
          <w:b/>
          <w:color w:val="000000"/>
        </w:rPr>
        <w:t>Mielec</w:t>
      </w:r>
      <w:r w:rsidR="00DC0BE6" w:rsidRPr="0036222C">
        <w:rPr>
          <w:rStyle w:val="qowt-font2-timesnewroman"/>
          <w:rFonts w:ascii="Arial" w:hAnsi="Arial" w:cs="Arial"/>
          <w:b/>
          <w:color w:val="000000"/>
        </w:rPr>
        <w:t xml:space="preserve"> do roku 2030”.</w:t>
      </w:r>
    </w:p>
    <w:p w14:paraId="1DE8D3F9" w14:textId="0C55A8A2" w:rsidR="00DC0BE6" w:rsidRPr="0036222C" w:rsidRDefault="00DC0BE6" w:rsidP="0036222C">
      <w:pPr>
        <w:pStyle w:val="x-scope"/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36222C">
        <w:rPr>
          <w:rStyle w:val="qowt-font2-timesnewroman"/>
          <w:rFonts w:ascii="Arial" w:hAnsi="Arial" w:cs="Arial"/>
          <w:color w:val="000000"/>
        </w:rPr>
        <w:t xml:space="preserve">Projekt </w:t>
      </w:r>
      <w:r w:rsidR="00C70F05" w:rsidRPr="0036222C">
        <w:rPr>
          <w:rStyle w:val="qowt-font2-timesnewroman"/>
          <w:rFonts w:ascii="Arial" w:hAnsi="Arial" w:cs="Arial"/>
          <w:color w:val="000000"/>
        </w:rPr>
        <w:t>Planu</w:t>
      </w:r>
      <w:r w:rsidRPr="0036222C">
        <w:rPr>
          <w:rStyle w:val="qowt-font2-timesnewroman"/>
          <w:rFonts w:ascii="Arial" w:hAnsi="Arial" w:cs="Arial"/>
          <w:color w:val="000000"/>
        </w:rPr>
        <w:t xml:space="preserve"> będzie do wglądu na stronie internetowej Urzędu </w:t>
      </w:r>
      <w:r w:rsidR="00462AEA" w:rsidRPr="0036222C">
        <w:rPr>
          <w:rStyle w:val="qowt-font2-timesnewroman"/>
          <w:rFonts w:ascii="Arial" w:hAnsi="Arial" w:cs="Arial"/>
          <w:color w:val="000000"/>
        </w:rPr>
        <w:t>Gminy</w:t>
      </w:r>
      <w:r w:rsidR="0036222C">
        <w:rPr>
          <w:rStyle w:val="qowt-font2-timesnewroman"/>
          <w:rFonts w:ascii="Arial" w:hAnsi="Arial" w:cs="Arial"/>
          <w:color w:val="000000"/>
        </w:rPr>
        <w:t xml:space="preserve"> pod adresem: </w:t>
      </w:r>
      <w:hyperlink r:id="rId7" w:history="1">
        <w:r w:rsidR="0036222C" w:rsidRPr="00EB3C85">
          <w:rPr>
            <w:rStyle w:val="Hipercze"/>
            <w:rFonts w:ascii="Arial" w:hAnsi="Arial" w:cs="Arial"/>
          </w:rPr>
          <w:t>https://www.gmina.mielec.pl/</w:t>
        </w:r>
      </w:hyperlink>
      <w:r w:rsidRPr="0036222C">
        <w:rPr>
          <w:rStyle w:val="qowt-font2-timesnewroman"/>
          <w:rFonts w:ascii="Arial" w:hAnsi="Arial" w:cs="Arial"/>
        </w:rPr>
        <w:t>;</w:t>
      </w:r>
      <w:r w:rsidR="0036222C">
        <w:rPr>
          <w:rStyle w:val="qowt-font2-timesnewroman"/>
          <w:rFonts w:ascii="Arial" w:hAnsi="Arial" w:cs="Arial"/>
        </w:rPr>
        <w:t xml:space="preserve"> </w:t>
      </w:r>
      <w:r w:rsidRPr="0036222C">
        <w:rPr>
          <w:rStyle w:val="qowt-font2-timesnewroman"/>
          <w:rFonts w:ascii="Arial" w:hAnsi="Arial" w:cs="Arial"/>
        </w:rPr>
        <w:t>Biuletynie</w:t>
      </w:r>
      <w:r w:rsidR="0036222C">
        <w:rPr>
          <w:rStyle w:val="qowt-font2-timesnewroman"/>
          <w:rFonts w:ascii="Arial" w:hAnsi="Arial" w:cs="Arial"/>
        </w:rPr>
        <w:t xml:space="preserve"> </w:t>
      </w:r>
      <w:r w:rsidRPr="0036222C">
        <w:rPr>
          <w:rStyle w:val="qowt-font2-timesnewroman"/>
          <w:rFonts w:ascii="Arial" w:hAnsi="Arial" w:cs="Arial"/>
        </w:rPr>
        <w:t>Informacji</w:t>
      </w:r>
      <w:r w:rsidR="0036222C">
        <w:rPr>
          <w:rStyle w:val="qowt-font2-timesnewroman"/>
          <w:rFonts w:ascii="Arial" w:hAnsi="Arial" w:cs="Arial"/>
        </w:rPr>
        <w:t xml:space="preserve"> Publicznej </w:t>
      </w:r>
      <w:r w:rsidR="00BC6EEF" w:rsidRPr="0036222C">
        <w:rPr>
          <w:rStyle w:val="Hipercze"/>
          <w:rFonts w:ascii="Arial" w:hAnsi="Arial" w:cs="Arial"/>
        </w:rPr>
        <w:t>https://gminamielec.bip.gov.pl/</w:t>
      </w:r>
      <w:r w:rsidRPr="0036222C">
        <w:rPr>
          <w:rStyle w:val="qowt-font2-timesnewroman"/>
          <w:rFonts w:ascii="Arial" w:hAnsi="Arial" w:cs="Arial"/>
        </w:rPr>
        <w:t xml:space="preserve"> </w:t>
      </w:r>
      <w:r w:rsidR="0036222C">
        <w:rPr>
          <w:rStyle w:val="qowt-font2-timesnewroman"/>
          <w:rFonts w:ascii="Arial" w:hAnsi="Arial" w:cs="Arial"/>
        </w:rPr>
        <w:t xml:space="preserve"> </w:t>
      </w:r>
      <w:r w:rsidRPr="0036222C">
        <w:rPr>
          <w:rStyle w:val="qowt-font2-timesnewroman"/>
          <w:rFonts w:ascii="Arial" w:hAnsi="Arial" w:cs="Arial"/>
        </w:rPr>
        <w:t>(odnośnik ob</w:t>
      </w:r>
      <w:r w:rsidR="00C70F05" w:rsidRPr="0036222C">
        <w:rPr>
          <w:rStyle w:val="qowt-font2-timesnewroman"/>
          <w:rFonts w:ascii="Arial" w:hAnsi="Arial" w:cs="Arial"/>
        </w:rPr>
        <w:t>wieszczenia</w:t>
      </w:r>
      <w:r w:rsidR="00BC6EEF" w:rsidRPr="0036222C">
        <w:rPr>
          <w:rStyle w:val="qowt-font2-timesnewroman"/>
          <w:rFonts w:ascii="Arial" w:hAnsi="Arial" w:cs="Arial"/>
        </w:rPr>
        <w:t>)</w:t>
      </w:r>
      <w:r w:rsidR="00C70F05" w:rsidRPr="0036222C">
        <w:rPr>
          <w:rStyle w:val="qowt-font2-timesnewroman"/>
          <w:rFonts w:ascii="Arial" w:hAnsi="Arial" w:cs="Arial"/>
        </w:rPr>
        <w:t>, oraz w siedzibie G</w:t>
      </w:r>
      <w:r w:rsidR="00BC6EEF" w:rsidRPr="0036222C">
        <w:rPr>
          <w:rStyle w:val="qowt-font2-timesnewroman"/>
          <w:rFonts w:ascii="Arial" w:hAnsi="Arial" w:cs="Arial"/>
        </w:rPr>
        <w:t>miny przy ul. Głowackiego 5, pok. 11</w:t>
      </w:r>
      <w:r w:rsidRPr="0036222C">
        <w:rPr>
          <w:rStyle w:val="qowt-font2-timesnewroman"/>
          <w:rFonts w:ascii="Arial" w:hAnsi="Arial" w:cs="Arial"/>
        </w:rPr>
        <w:t xml:space="preserve"> </w:t>
      </w:r>
      <w:r w:rsidRPr="0036222C">
        <w:rPr>
          <w:rStyle w:val="qowt-font2-timesnewroman"/>
          <w:rFonts w:ascii="Arial" w:hAnsi="Arial" w:cs="Arial"/>
          <w:color w:val="000000"/>
        </w:rPr>
        <w:t xml:space="preserve"> w godzinach</w:t>
      </w:r>
      <w:r w:rsidR="0036222C">
        <w:rPr>
          <w:rStyle w:val="qowt-font2-timesnewroman"/>
          <w:rFonts w:ascii="Arial" w:hAnsi="Arial" w:cs="Arial"/>
          <w:color w:val="000000"/>
        </w:rPr>
        <w:t xml:space="preserve"> pracy Urzędu</w:t>
      </w:r>
      <w:r w:rsidRPr="0036222C">
        <w:rPr>
          <w:rStyle w:val="qowt-font2-timesnewroman"/>
          <w:rFonts w:ascii="Arial" w:hAnsi="Arial" w:cs="Arial"/>
          <w:color w:val="000000"/>
        </w:rPr>
        <w:t>.</w:t>
      </w:r>
      <w:r w:rsidRPr="0036222C">
        <w:rPr>
          <w:rFonts w:ascii="Arial" w:hAnsi="Arial" w:cs="Arial"/>
        </w:rPr>
        <w:t xml:space="preserve"> </w:t>
      </w:r>
    </w:p>
    <w:p w14:paraId="0818BC65" w14:textId="5E93C5E5" w:rsidR="00DC0BE6" w:rsidRPr="0036222C" w:rsidRDefault="00DC0BE6" w:rsidP="0036222C">
      <w:pPr>
        <w:pStyle w:val="x-scope"/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36222C">
        <w:rPr>
          <w:rStyle w:val="qowt-font2-timesnewroman"/>
          <w:rFonts w:ascii="Arial" w:hAnsi="Arial" w:cs="Arial"/>
          <w:color w:val="000000"/>
        </w:rPr>
        <w:t xml:space="preserve">Osoby i jednostki organizacyjne zainteresowane Planem Gospodarki Niskoemisyjnej gminy mają prawo składać wnioski, zastrzeżenia i uwagi do projektu </w:t>
      </w:r>
      <w:r w:rsidR="005F61B5">
        <w:rPr>
          <w:rStyle w:val="qowt-font2-timesnewroman"/>
          <w:rFonts w:ascii="Arial" w:hAnsi="Arial" w:cs="Arial"/>
          <w:color w:val="000000"/>
        </w:rPr>
        <w:t>planu</w:t>
      </w:r>
      <w:r w:rsidRPr="0036222C">
        <w:rPr>
          <w:rStyle w:val="qowt-font2-timesnewroman"/>
          <w:rFonts w:ascii="Arial" w:hAnsi="Arial" w:cs="Arial"/>
          <w:color w:val="000000"/>
        </w:rPr>
        <w:t xml:space="preserve"> w trakcie jego wyłożenia, to jest od </w:t>
      </w:r>
      <w:r w:rsidR="00BC6EEF" w:rsidRPr="0036222C">
        <w:rPr>
          <w:rStyle w:val="qowt-font2-timesnewroman"/>
          <w:rFonts w:ascii="Arial" w:hAnsi="Arial" w:cs="Arial"/>
          <w:color w:val="000000"/>
        </w:rPr>
        <w:t xml:space="preserve">13 maja 2022 r. </w:t>
      </w:r>
      <w:r w:rsidR="003974F9" w:rsidRPr="0036222C">
        <w:rPr>
          <w:rStyle w:val="qowt-font2-timesnewroman"/>
          <w:rFonts w:ascii="Arial" w:hAnsi="Arial" w:cs="Arial"/>
          <w:color w:val="000000"/>
        </w:rPr>
        <w:t xml:space="preserve">do 2 czerwca 2022 r. </w:t>
      </w:r>
      <w:r w:rsidR="00462AEA" w:rsidRPr="0036222C">
        <w:rPr>
          <w:rFonts w:ascii="Arial" w:hAnsi="Arial" w:cs="Arial"/>
        </w:rPr>
        <w:t>(21 dni)</w:t>
      </w:r>
    </w:p>
    <w:p w14:paraId="3800265D" w14:textId="77777777" w:rsidR="00DC0BE6" w:rsidRPr="0036222C" w:rsidRDefault="00DC0BE6" w:rsidP="0036222C">
      <w:pPr>
        <w:pStyle w:val="x-scope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6222C">
        <w:rPr>
          <w:rStyle w:val="qowt-font2-timesnewroman"/>
          <w:rFonts w:ascii="Arial" w:hAnsi="Arial" w:cs="Arial"/>
          <w:color w:val="000000"/>
        </w:rPr>
        <w:t>Uwagi należy składać:</w:t>
      </w:r>
      <w:r w:rsidRPr="0036222C">
        <w:rPr>
          <w:rFonts w:ascii="Arial" w:hAnsi="Arial" w:cs="Arial"/>
        </w:rPr>
        <w:t xml:space="preserve"> </w:t>
      </w:r>
    </w:p>
    <w:p w14:paraId="78CC960C" w14:textId="6D004963" w:rsidR="00DC0BE6" w:rsidRPr="0036222C" w:rsidRDefault="00DC0BE6" w:rsidP="0036222C">
      <w:pPr>
        <w:pStyle w:val="qowt-li-0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6222C">
        <w:rPr>
          <w:rStyle w:val="qowt-font2-timesnewroman"/>
          <w:rFonts w:ascii="Arial" w:hAnsi="Arial" w:cs="Arial"/>
          <w:color w:val="000000"/>
        </w:rPr>
        <w:t xml:space="preserve">w formie pisemnej </w:t>
      </w:r>
      <w:r w:rsidR="005D2F8B" w:rsidRPr="0036222C">
        <w:rPr>
          <w:rStyle w:val="qowt-font2-timesnewroman"/>
          <w:rFonts w:ascii="Arial" w:hAnsi="Arial" w:cs="Arial"/>
          <w:color w:val="000000"/>
        </w:rPr>
        <w:t xml:space="preserve">na </w:t>
      </w:r>
      <w:r w:rsidRPr="0036222C">
        <w:rPr>
          <w:rStyle w:val="qowt-font2-timesnewroman"/>
          <w:rFonts w:ascii="Arial" w:hAnsi="Arial" w:cs="Arial"/>
          <w:color w:val="000000"/>
        </w:rPr>
        <w:t xml:space="preserve">adres: Urząd Gminy w </w:t>
      </w:r>
      <w:r w:rsidR="00462AEA" w:rsidRPr="0036222C">
        <w:rPr>
          <w:rStyle w:val="qowt-font2-timesnewroman"/>
          <w:rFonts w:ascii="Arial" w:hAnsi="Arial" w:cs="Arial"/>
          <w:color w:val="000000"/>
        </w:rPr>
        <w:t>Mielcu</w:t>
      </w:r>
      <w:r w:rsidRPr="0036222C">
        <w:rPr>
          <w:rStyle w:val="qowt-font2-timesnewroman"/>
          <w:rFonts w:ascii="Arial" w:hAnsi="Arial" w:cs="Arial"/>
          <w:color w:val="000000"/>
        </w:rPr>
        <w:t xml:space="preserve">, ul. </w:t>
      </w:r>
      <w:r w:rsidR="005D2F8B" w:rsidRPr="0036222C">
        <w:rPr>
          <w:rStyle w:val="qowt-font2-timesnewroman"/>
          <w:rFonts w:ascii="Arial" w:hAnsi="Arial" w:cs="Arial"/>
          <w:color w:val="000000"/>
        </w:rPr>
        <w:t>Głowackiego 5, 39-300 Mielec.</w:t>
      </w:r>
    </w:p>
    <w:p w14:paraId="5BA54983" w14:textId="3F0C41B1" w:rsidR="00DC0BE6" w:rsidRPr="0036222C" w:rsidRDefault="00DC0BE6" w:rsidP="0036222C">
      <w:pPr>
        <w:pStyle w:val="qowt-li-0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6222C">
        <w:rPr>
          <w:rStyle w:val="qowt-font2-timesnewroman"/>
          <w:rFonts w:ascii="Arial" w:hAnsi="Arial" w:cs="Arial"/>
          <w:color w:val="000000"/>
        </w:rPr>
        <w:t xml:space="preserve">w postaci elektronicznej </w:t>
      </w:r>
      <w:r w:rsidR="005D2F8B" w:rsidRPr="0036222C">
        <w:rPr>
          <w:rStyle w:val="qowt-font2-timesnewroman"/>
          <w:rFonts w:ascii="Arial" w:hAnsi="Arial" w:cs="Arial"/>
          <w:color w:val="000000"/>
        </w:rPr>
        <w:t xml:space="preserve">i przesłać na </w:t>
      </w:r>
      <w:r w:rsidRPr="0036222C">
        <w:rPr>
          <w:rStyle w:val="qowt-font2-timesnewroman"/>
          <w:rFonts w:ascii="Arial" w:hAnsi="Arial" w:cs="Arial"/>
          <w:color w:val="000000"/>
        </w:rPr>
        <w:t>adres: </w:t>
      </w:r>
      <w:r w:rsidR="005D2F8B" w:rsidRPr="0036222C">
        <w:rPr>
          <w:rStyle w:val="qowt-font2-timesnewroman"/>
          <w:rFonts w:ascii="Arial" w:hAnsi="Arial" w:cs="Arial"/>
          <w:color w:val="000000"/>
        </w:rPr>
        <w:t>sekretariat@ug.mielec.pl</w:t>
      </w:r>
    </w:p>
    <w:p w14:paraId="668B5759" w14:textId="13586415" w:rsidR="003974F9" w:rsidRPr="0036222C" w:rsidRDefault="00DC0BE6" w:rsidP="0036222C">
      <w:pPr>
        <w:pStyle w:val="qowt-li-0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6222C">
        <w:rPr>
          <w:rStyle w:val="qowt-font2-timesnewroman"/>
          <w:rFonts w:ascii="Arial" w:hAnsi="Arial" w:cs="Arial"/>
          <w:color w:val="000000"/>
        </w:rPr>
        <w:t xml:space="preserve">ustnie do protokołu w siedzibie Urzędu Gminy </w:t>
      </w:r>
      <w:r w:rsidR="005D2F8B" w:rsidRPr="0036222C">
        <w:rPr>
          <w:rStyle w:val="qowt-font2-timesnewroman"/>
          <w:rFonts w:ascii="Arial" w:hAnsi="Arial" w:cs="Arial"/>
          <w:color w:val="000000"/>
        </w:rPr>
        <w:t>Mielec, ul. Głowackiego 5, 39-300 Mielec, pok. 11</w:t>
      </w:r>
      <w:r w:rsidR="005D2F8B" w:rsidRPr="0036222C">
        <w:rPr>
          <w:rFonts w:ascii="Arial" w:hAnsi="Arial" w:cs="Arial"/>
          <w:color w:val="000000"/>
        </w:rPr>
        <w:t xml:space="preserve"> </w:t>
      </w:r>
      <w:r w:rsidRPr="0036222C">
        <w:rPr>
          <w:rStyle w:val="qowt-font2-timesnewroman"/>
          <w:rFonts w:ascii="Arial" w:hAnsi="Arial" w:cs="Arial"/>
          <w:color w:val="000000"/>
        </w:rPr>
        <w:t xml:space="preserve">w godzinach </w:t>
      </w:r>
      <w:r w:rsidR="00023B32">
        <w:rPr>
          <w:rStyle w:val="qowt-font2-timesnewroman"/>
          <w:rFonts w:ascii="Arial" w:hAnsi="Arial" w:cs="Arial"/>
          <w:color w:val="000000"/>
        </w:rPr>
        <w:t>pracy Urzędu</w:t>
      </w:r>
      <w:r w:rsidRPr="0036222C">
        <w:rPr>
          <w:rStyle w:val="qowt-font2-timesnewroman"/>
          <w:rFonts w:ascii="Arial" w:hAnsi="Arial" w:cs="Arial"/>
          <w:color w:val="000000"/>
        </w:rPr>
        <w:t>,</w:t>
      </w:r>
      <w:r w:rsidRPr="0036222C">
        <w:rPr>
          <w:rFonts w:ascii="Arial" w:hAnsi="Arial" w:cs="Arial"/>
        </w:rPr>
        <w:t xml:space="preserve"> </w:t>
      </w:r>
    </w:p>
    <w:p w14:paraId="05E019A3" w14:textId="70D3B28A" w:rsidR="0036222C" w:rsidRPr="003974F9" w:rsidRDefault="00DC0BE6" w:rsidP="0036222C">
      <w:pPr>
        <w:pStyle w:val="x-scope"/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36222C">
        <w:rPr>
          <w:rStyle w:val="qowt-font2-timesnewroman"/>
          <w:rFonts w:ascii="Arial" w:hAnsi="Arial" w:cs="Arial"/>
          <w:color w:val="000000"/>
        </w:rPr>
        <w:t>Informacje zawarte w uwagach zostaną wykorzystane do ewentualnych korekt projektu planu.</w:t>
      </w:r>
      <w:r w:rsidRPr="0036222C">
        <w:rPr>
          <w:rFonts w:ascii="Arial" w:hAnsi="Arial" w:cs="Arial"/>
        </w:rPr>
        <w:t xml:space="preserve"> </w:t>
      </w:r>
      <w:r w:rsidRPr="0036222C">
        <w:rPr>
          <w:rStyle w:val="qowt-font2-timesnewroman"/>
          <w:rFonts w:ascii="Arial" w:hAnsi="Arial" w:cs="Arial"/>
          <w:color w:val="000000"/>
        </w:rPr>
        <w:t xml:space="preserve">Organem właściwym do rozpatrzenia uwag i wniosków jest Wójt Gminy </w:t>
      </w:r>
      <w:r w:rsidR="00462AEA" w:rsidRPr="0036222C">
        <w:rPr>
          <w:rStyle w:val="qowt-font2-timesnewroman"/>
          <w:rFonts w:ascii="Arial" w:hAnsi="Arial" w:cs="Arial"/>
          <w:color w:val="000000"/>
        </w:rPr>
        <w:t>Mielec</w:t>
      </w:r>
      <w:r w:rsidR="0036222C">
        <w:rPr>
          <w:rStyle w:val="qowt-font2-timesnewroman"/>
          <w:rFonts w:ascii="Arial" w:hAnsi="Arial" w:cs="Arial"/>
          <w:color w:val="000000"/>
        </w:rPr>
        <w:t>.</w:t>
      </w:r>
    </w:p>
    <w:p w14:paraId="1BE010FA" w14:textId="00F3DF9E" w:rsidR="006E4E52" w:rsidRDefault="003974F9" w:rsidP="00C51EFD">
      <w:pPr>
        <w:rPr>
          <w:rFonts w:ascii="Arial" w:hAnsi="Arial" w:cs="Arial"/>
        </w:rPr>
      </w:pPr>
      <w:r>
        <w:rPr>
          <w:rFonts w:ascii="Arial" w:hAnsi="Arial" w:cs="Arial"/>
        </w:rPr>
        <w:t>Mielec dnia 11.</w:t>
      </w:r>
      <w:r w:rsidR="00C51EFD">
        <w:rPr>
          <w:rFonts w:ascii="Arial" w:hAnsi="Arial" w:cs="Arial"/>
        </w:rPr>
        <w:t>05.2022</w:t>
      </w:r>
    </w:p>
    <w:p w14:paraId="3E726568" w14:textId="77777777" w:rsidR="003B77DC" w:rsidRPr="003B77DC" w:rsidRDefault="003B77DC" w:rsidP="003B77DC">
      <w:pPr>
        <w:shd w:val="clear" w:color="auto" w:fill="FFFFFF"/>
        <w:spacing w:after="0" w:line="240" w:lineRule="auto"/>
        <w:ind w:left="4956" w:firstLine="708"/>
        <w:contextualSpacing/>
        <w:jc w:val="center"/>
        <w:rPr>
          <w:rFonts w:ascii="Arial" w:hAnsi="Arial" w:cs="Arial"/>
        </w:rPr>
      </w:pPr>
      <w:r w:rsidRPr="003B77DC">
        <w:rPr>
          <w:rFonts w:ascii="Arial" w:hAnsi="Arial" w:cs="Arial"/>
        </w:rPr>
        <w:t>Wójt Gminy Mielec</w:t>
      </w:r>
    </w:p>
    <w:p w14:paraId="044DF9BC" w14:textId="4F5A36D9" w:rsidR="003B77DC" w:rsidRPr="003974F9" w:rsidRDefault="003B77DC" w:rsidP="003B77DC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</w:rPr>
      </w:pPr>
      <w:r w:rsidRPr="003B77DC">
        <w:rPr>
          <w:rFonts w:ascii="Arial" w:hAnsi="Arial" w:cs="Arial"/>
        </w:rPr>
        <w:tab/>
      </w:r>
      <w:r w:rsidRPr="003B77DC">
        <w:rPr>
          <w:rFonts w:ascii="Arial" w:hAnsi="Arial" w:cs="Arial"/>
        </w:rPr>
        <w:tab/>
      </w:r>
      <w:r w:rsidRPr="003B77DC">
        <w:rPr>
          <w:rFonts w:ascii="Arial" w:hAnsi="Arial" w:cs="Arial"/>
        </w:rPr>
        <w:tab/>
      </w:r>
      <w:r w:rsidRPr="003B77DC">
        <w:rPr>
          <w:rFonts w:ascii="Arial" w:hAnsi="Arial" w:cs="Arial"/>
        </w:rPr>
        <w:tab/>
      </w:r>
      <w:r w:rsidRPr="003B77DC">
        <w:rPr>
          <w:rFonts w:ascii="Arial" w:hAnsi="Arial" w:cs="Arial"/>
        </w:rPr>
        <w:tab/>
      </w:r>
      <w:r w:rsidRPr="003B77DC">
        <w:rPr>
          <w:rFonts w:ascii="Arial" w:hAnsi="Arial" w:cs="Arial"/>
        </w:rPr>
        <w:tab/>
      </w:r>
      <w:r w:rsidRPr="003B77DC">
        <w:rPr>
          <w:rFonts w:ascii="Arial" w:hAnsi="Arial" w:cs="Arial"/>
        </w:rPr>
        <w:tab/>
      </w:r>
      <w:r w:rsidRPr="003B77DC">
        <w:rPr>
          <w:rFonts w:ascii="Arial" w:hAnsi="Arial" w:cs="Arial"/>
        </w:rPr>
        <w:tab/>
        <w:t>/-/ Józef Piątek</w:t>
      </w:r>
      <w:bookmarkStart w:id="0" w:name="_GoBack"/>
      <w:bookmarkEnd w:id="0"/>
    </w:p>
    <w:sectPr w:rsidR="003B77DC" w:rsidRPr="003974F9" w:rsidSect="0036222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EC25B" w14:textId="77777777" w:rsidR="007F6C9B" w:rsidRDefault="007F6C9B" w:rsidP="0036222C">
      <w:pPr>
        <w:spacing w:after="0" w:line="240" w:lineRule="auto"/>
      </w:pPr>
      <w:r>
        <w:separator/>
      </w:r>
    </w:p>
  </w:endnote>
  <w:endnote w:type="continuationSeparator" w:id="0">
    <w:p w14:paraId="12C9E886" w14:textId="77777777" w:rsidR="007F6C9B" w:rsidRDefault="007F6C9B" w:rsidP="0036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8ED68" w14:textId="77777777" w:rsidR="007F6C9B" w:rsidRDefault="007F6C9B" w:rsidP="0036222C">
      <w:pPr>
        <w:spacing w:after="0" w:line="240" w:lineRule="auto"/>
      </w:pPr>
      <w:r>
        <w:separator/>
      </w:r>
    </w:p>
  </w:footnote>
  <w:footnote w:type="continuationSeparator" w:id="0">
    <w:p w14:paraId="3691CB1B" w14:textId="77777777" w:rsidR="007F6C9B" w:rsidRDefault="007F6C9B" w:rsidP="00362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3076"/>
    <w:multiLevelType w:val="hybridMultilevel"/>
    <w:tmpl w:val="CDD63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35"/>
    <w:rsid w:val="00011F6F"/>
    <w:rsid w:val="00023B32"/>
    <w:rsid w:val="001D5F06"/>
    <w:rsid w:val="0036222C"/>
    <w:rsid w:val="003974F9"/>
    <w:rsid w:val="003B77DC"/>
    <w:rsid w:val="00462AEA"/>
    <w:rsid w:val="00476B42"/>
    <w:rsid w:val="005D2F8B"/>
    <w:rsid w:val="005D4998"/>
    <w:rsid w:val="005F1230"/>
    <w:rsid w:val="005F61B5"/>
    <w:rsid w:val="006024B2"/>
    <w:rsid w:val="006E4E52"/>
    <w:rsid w:val="007F6C9B"/>
    <w:rsid w:val="00853B13"/>
    <w:rsid w:val="00AB55D5"/>
    <w:rsid w:val="00B05C9A"/>
    <w:rsid w:val="00BA4CD1"/>
    <w:rsid w:val="00BC6EEF"/>
    <w:rsid w:val="00C51EFD"/>
    <w:rsid w:val="00C70F05"/>
    <w:rsid w:val="00DB55C5"/>
    <w:rsid w:val="00DC0BE6"/>
    <w:rsid w:val="00E63854"/>
    <w:rsid w:val="00EA5783"/>
    <w:rsid w:val="00F62D35"/>
    <w:rsid w:val="00F87F24"/>
    <w:rsid w:val="00FA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914F"/>
  <w15:chartTrackingRefBased/>
  <w15:docId w15:val="{CD52B2B0-85F0-48F2-A74C-97782409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-scope">
    <w:name w:val="x-scope"/>
    <w:basedOn w:val="Normalny"/>
    <w:rsid w:val="00DC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qowt-font2-timesnewroman">
    <w:name w:val="qowt-font2-timesnewroman"/>
    <w:basedOn w:val="Domylnaczcionkaakapitu"/>
    <w:rsid w:val="00DC0BE6"/>
  </w:style>
  <w:style w:type="paragraph" w:customStyle="1" w:styleId="qowt-li-00">
    <w:name w:val="qowt-li-0_0"/>
    <w:basedOn w:val="Normalny"/>
    <w:rsid w:val="00DC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C0BE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62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222C"/>
  </w:style>
  <w:style w:type="paragraph" w:styleId="Stopka">
    <w:name w:val="footer"/>
    <w:basedOn w:val="Normalny"/>
    <w:link w:val="StopkaZnak"/>
    <w:uiPriority w:val="99"/>
    <w:unhideWhenUsed/>
    <w:rsid w:val="00362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222C"/>
  </w:style>
  <w:style w:type="paragraph" w:styleId="Tekstdymka">
    <w:name w:val="Balloon Text"/>
    <w:basedOn w:val="Normalny"/>
    <w:link w:val="TekstdymkaZnak"/>
    <w:uiPriority w:val="99"/>
    <w:semiHidden/>
    <w:unhideWhenUsed/>
    <w:rsid w:val="00362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mina.miele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Wójta Gminy Mielec</dc:title>
  <dc:subject/>
  <dc:creator>User</dc:creator>
  <cp:keywords/>
  <dc:description/>
  <cp:lastModifiedBy>l.pezda</cp:lastModifiedBy>
  <cp:revision>3</cp:revision>
  <cp:lastPrinted>2022-05-11T10:02:00Z</cp:lastPrinted>
  <dcterms:created xsi:type="dcterms:W3CDTF">2022-05-12T12:38:00Z</dcterms:created>
  <dcterms:modified xsi:type="dcterms:W3CDTF">2022-05-12T12:39:00Z</dcterms:modified>
</cp:coreProperties>
</file>